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03D23" w:rsidRDefault="00F03D23">
      <w:pPr>
        <w:pStyle w:val="ConsPlusNormal"/>
        <w:ind w:firstLine="540"/>
        <w:jc w:val="both"/>
        <w:outlineLvl w:val="0"/>
      </w:pPr>
    </w:p>
    <w:p w:rsidR="00F03D23" w:rsidRPr="00F03D23" w:rsidRDefault="00F03D23">
      <w:pPr>
        <w:pStyle w:val="ConsPlusTitle"/>
        <w:jc w:val="center"/>
        <w:rPr>
          <w:rFonts w:ascii="Times New Roman" w:hAnsi="Times New Roman" w:cs="Times New Roman"/>
        </w:rPr>
      </w:pPr>
      <w:r w:rsidRPr="00F03D23">
        <w:rPr>
          <w:rFonts w:ascii="Times New Roman" w:hAnsi="Times New Roman" w:cs="Times New Roman"/>
        </w:rPr>
        <w:t>ОТЧЕТ</w:t>
      </w:r>
    </w:p>
    <w:p w:rsidR="00F03D23" w:rsidRPr="00F03D23" w:rsidRDefault="00F03D23">
      <w:pPr>
        <w:pStyle w:val="ConsPlusTitle"/>
        <w:jc w:val="center"/>
        <w:rPr>
          <w:rFonts w:ascii="Times New Roman" w:hAnsi="Times New Roman" w:cs="Times New Roman"/>
        </w:rPr>
      </w:pPr>
      <w:r w:rsidRPr="00F03D23">
        <w:rPr>
          <w:rFonts w:ascii="Times New Roman" w:hAnsi="Times New Roman" w:cs="Times New Roman"/>
        </w:rPr>
        <w:t>о результатах документарн</w:t>
      </w:r>
      <w:r>
        <w:rPr>
          <w:rFonts w:ascii="Times New Roman" w:hAnsi="Times New Roman" w:cs="Times New Roman"/>
        </w:rPr>
        <w:t>ых</w:t>
      </w:r>
      <w:r w:rsidRPr="00F03D23">
        <w:rPr>
          <w:rFonts w:ascii="Times New Roman" w:hAnsi="Times New Roman" w:cs="Times New Roman"/>
        </w:rPr>
        <w:t xml:space="preserve"> проверок</w:t>
      </w:r>
      <w:r>
        <w:rPr>
          <w:rFonts w:ascii="Times New Roman" w:hAnsi="Times New Roman" w:cs="Times New Roman"/>
        </w:rPr>
        <w:t xml:space="preserve"> </w:t>
      </w:r>
      <w:r w:rsidRPr="00F03D23">
        <w:rPr>
          <w:rFonts w:ascii="Times New Roman" w:hAnsi="Times New Roman" w:cs="Times New Roman"/>
        </w:rPr>
        <w:t>за деятельностью</w:t>
      </w:r>
    </w:p>
    <w:p w:rsidR="00F03D23" w:rsidRDefault="00F03D23">
      <w:pPr>
        <w:pStyle w:val="ConsPlusTitle"/>
        <w:jc w:val="center"/>
        <w:rPr>
          <w:rFonts w:ascii="Times New Roman" w:hAnsi="Times New Roman" w:cs="Times New Roman"/>
        </w:rPr>
      </w:pPr>
      <w:r w:rsidRPr="00F03D23">
        <w:rPr>
          <w:rFonts w:ascii="Times New Roman" w:hAnsi="Times New Roman" w:cs="Times New Roman"/>
        </w:rPr>
        <w:t>казенных учреждений</w:t>
      </w:r>
      <w:r>
        <w:rPr>
          <w:rFonts w:ascii="Times New Roman" w:hAnsi="Times New Roman" w:cs="Times New Roman"/>
        </w:rPr>
        <w:t xml:space="preserve">, подведомственных министерству транспорта и дорожного хозяйства Сахалинской области </w:t>
      </w:r>
    </w:p>
    <w:p w:rsidR="00F03D23" w:rsidRPr="00F03D23" w:rsidRDefault="00F03D23">
      <w:pPr>
        <w:pStyle w:val="ConsPlusTitle"/>
        <w:jc w:val="center"/>
        <w:rPr>
          <w:rFonts w:ascii="Times New Roman" w:hAnsi="Times New Roman" w:cs="Times New Roman"/>
        </w:rPr>
      </w:pPr>
      <w:r w:rsidRPr="00F03D23">
        <w:rPr>
          <w:rFonts w:ascii="Times New Roman" w:hAnsi="Times New Roman" w:cs="Times New Roman"/>
        </w:rPr>
        <w:t xml:space="preserve">по состоянию на </w:t>
      </w:r>
      <w:r>
        <w:rPr>
          <w:rFonts w:ascii="Times New Roman" w:hAnsi="Times New Roman" w:cs="Times New Roman"/>
        </w:rPr>
        <w:t>01.0</w:t>
      </w:r>
      <w:r w:rsidR="006816FE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.</w:t>
      </w:r>
      <w:r w:rsidRPr="00F03D23">
        <w:rPr>
          <w:rFonts w:ascii="Times New Roman" w:hAnsi="Times New Roman" w:cs="Times New Roman"/>
        </w:rPr>
        <w:t>20</w:t>
      </w:r>
      <w:r>
        <w:rPr>
          <w:rFonts w:ascii="Times New Roman" w:hAnsi="Times New Roman" w:cs="Times New Roman"/>
        </w:rPr>
        <w:t>1</w:t>
      </w:r>
      <w:r w:rsidR="006E53E0">
        <w:rPr>
          <w:rFonts w:ascii="Times New Roman" w:hAnsi="Times New Roman" w:cs="Times New Roman"/>
        </w:rPr>
        <w:t>9</w:t>
      </w:r>
      <w:r w:rsidRPr="00F03D23">
        <w:rPr>
          <w:rFonts w:ascii="Times New Roman" w:hAnsi="Times New Roman" w:cs="Times New Roman"/>
        </w:rPr>
        <w:t xml:space="preserve"> года</w:t>
      </w:r>
    </w:p>
    <w:p w:rsidR="00F03D23" w:rsidRPr="00F03D23" w:rsidRDefault="00F03D23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16018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18"/>
        <w:gridCol w:w="3402"/>
        <w:gridCol w:w="1559"/>
        <w:gridCol w:w="1276"/>
        <w:gridCol w:w="1020"/>
        <w:gridCol w:w="1248"/>
        <w:gridCol w:w="1420"/>
        <w:gridCol w:w="1273"/>
        <w:gridCol w:w="1701"/>
        <w:gridCol w:w="1701"/>
      </w:tblGrid>
      <w:tr w:rsidR="00F03D23" w:rsidRPr="00F03D23" w:rsidTr="006816FE">
        <w:tc>
          <w:tcPr>
            <w:tcW w:w="1418" w:type="dxa"/>
            <w:vMerge w:val="restart"/>
          </w:tcPr>
          <w:p w:rsidR="00F03D23" w:rsidRPr="00F03D23" w:rsidRDefault="00F03D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03D23">
              <w:rPr>
                <w:rFonts w:ascii="Times New Roman" w:hAnsi="Times New Roman" w:cs="Times New Roman"/>
              </w:rPr>
              <w:t>Объект контроля</w:t>
            </w:r>
          </w:p>
        </w:tc>
        <w:tc>
          <w:tcPr>
            <w:tcW w:w="3402" w:type="dxa"/>
            <w:vMerge w:val="restart"/>
          </w:tcPr>
          <w:p w:rsidR="00F03D23" w:rsidRPr="00F03D23" w:rsidRDefault="00F03D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03D23">
              <w:rPr>
                <w:rFonts w:ascii="Times New Roman" w:hAnsi="Times New Roman" w:cs="Times New Roman"/>
              </w:rPr>
              <w:t>Предмет контроля</w:t>
            </w:r>
          </w:p>
        </w:tc>
        <w:tc>
          <w:tcPr>
            <w:tcW w:w="1559" w:type="dxa"/>
            <w:vMerge w:val="restart"/>
          </w:tcPr>
          <w:p w:rsidR="00F03D23" w:rsidRPr="00F03D23" w:rsidRDefault="00F03D23" w:rsidP="00640A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03D23">
              <w:rPr>
                <w:rFonts w:ascii="Times New Roman" w:hAnsi="Times New Roman" w:cs="Times New Roman"/>
              </w:rPr>
              <w:t xml:space="preserve">Основание для осуществления документарных проверок </w:t>
            </w:r>
          </w:p>
        </w:tc>
        <w:tc>
          <w:tcPr>
            <w:tcW w:w="1276" w:type="dxa"/>
            <w:vMerge w:val="restart"/>
          </w:tcPr>
          <w:p w:rsidR="00F03D23" w:rsidRPr="00F03D23" w:rsidRDefault="00F03D23" w:rsidP="00640A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03D23">
              <w:rPr>
                <w:rFonts w:ascii="Times New Roman" w:hAnsi="Times New Roman" w:cs="Times New Roman"/>
              </w:rPr>
              <w:t xml:space="preserve">Период проведения документарных проверок </w:t>
            </w:r>
          </w:p>
        </w:tc>
        <w:tc>
          <w:tcPr>
            <w:tcW w:w="1020" w:type="dxa"/>
            <w:vMerge w:val="restart"/>
          </w:tcPr>
          <w:p w:rsidR="00F03D23" w:rsidRPr="00F03D23" w:rsidRDefault="00F03D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03D23">
              <w:rPr>
                <w:rFonts w:ascii="Times New Roman" w:hAnsi="Times New Roman" w:cs="Times New Roman"/>
              </w:rPr>
              <w:t>Проверяемый период</w:t>
            </w:r>
          </w:p>
        </w:tc>
        <w:tc>
          <w:tcPr>
            <w:tcW w:w="2668" w:type="dxa"/>
            <w:gridSpan w:val="2"/>
          </w:tcPr>
          <w:p w:rsidR="00F03D23" w:rsidRPr="00F03D23" w:rsidRDefault="00F03D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03D23">
              <w:rPr>
                <w:rFonts w:ascii="Times New Roman" w:hAnsi="Times New Roman" w:cs="Times New Roman"/>
              </w:rPr>
              <w:t>Объем проверенных средств (в том числе по источникам)</w:t>
            </w:r>
          </w:p>
        </w:tc>
        <w:tc>
          <w:tcPr>
            <w:tcW w:w="2974" w:type="dxa"/>
            <w:gridSpan w:val="2"/>
          </w:tcPr>
          <w:p w:rsidR="00F03D23" w:rsidRPr="00F03D23" w:rsidRDefault="00F03D23" w:rsidP="00640A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03D23">
              <w:rPr>
                <w:rFonts w:ascii="Times New Roman" w:hAnsi="Times New Roman" w:cs="Times New Roman"/>
              </w:rPr>
              <w:t xml:space="preserve">Результаты документарных проверок </w:t>
            </w:r>
          </w:p>
        </w:tc>
        <w:tc>
          <w:tcPr>
            <w:tcW w:w="1701" w:type="dxa"/>
            <w:vMerge w:val="restart"/>
          </w:tcPr>
          <w:p w:rsidR="00F03D23" w:rsidRPr="00F03D23" w:rsidRDefault="00F03D23" w:rsidP="00640A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03D23">
              <w:rPr>
                <w:rFonts w:ascii="Times New Roman" w:hAnsi="Times New Roman" w:cs="Times New Roman"/>
              </w:rPr>
              <w:t xml:space="preserve">Принято мер по результатам документарных проверок </w:t>
            </w:r>
          </w:p>
        </w:tc>
      </w:tr>
      <w:tr w:rsidR="00F03D23" w:rsidRPr="00F03D23" w:rsidTr="006816FE">
        <w:tc>
          <w:tcPr>
            <w:tcW w:w="1418" w:type="dxa"/>
            <w:vMerge/>
          </w:tcPr>
          <w:p w:rsidR="00F03D23" w:rsidRPr="00F03D23" w:rsidRDefault="00F03D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vMerge/>
          </w:tcPr>
          <w:p w:rsidR="00F03D23" w:rsidRPr="00F03D23" w:rsidRDefault="00F03D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F03D23" w:rsidRPr="00F03D23" w:rsidRDefault="00F03D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F03D23" w:rsidRPr="00F03D23" w:rsidRDefault="00F03D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vMerge/>
          </w:tcPr>
          <w:p w:rsidR="00F03D23" w:rsidRPr="00F03D23" w:rsidRDefault="00F03D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8" w:type="dxa"/>
          </w:tcPr>
          <w:p w:rsidR="00F03D23" w:rsidRPr="00F03D23" w:rsidRDefault="00F03D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03D23">
              <w:rPr>
                <w:rFonts w:ascii="Times New Roman" w:hAnsi="Times New Roman" w:cs="Times New Roman"/>
              </w:rPr>
              <w:t>сумма, тыс. рублей</w:t>
            </w:r>
          </w:p>
        </w:tc>
        <w:tc>
          <w:tcPr>
            <w:tcW w:w="1420" w:type="dxa"/>
          </w:tcPr>
          <w:p w:rsidR="00F03D23" w:rsidRPr="00F03D23" w:rsidRDefault="00F03D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03D23">
              <w:rPr>
                <w:rFonts w:ascii="Times New Roman" w:hAnsi="Times New Roman" w:cs="Times New Roman"/>
              </w:rPr>
              <w:t>источник финансирования</w:t>
            </w:r>
          </w:p>
        </w:tc>
        <w:tc>
          <w:tcPr>
            <w:tcW w:w="1273" w:type="dxa"/>
          </w:tcPr>
          <w:p w:rsidR="00F03D23" w:rsidRPr="00F03D23" w:rsidRDefault="00F03D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03D23">
              <w:rPr>
                <w:rFonts w:ascii="Times New Roman" w:hAnsi="Times New Roman" w:cs="Times New Roman"/>
              </w:rPr>
              <w:t>перечень установленных нарушений с указанием нарушенного нормативного акта</w:t>
            </w:r>
          </w:p>
        </w:tc>
        <w:tc>
          <w:tcPr>
            <w:tcW w:w="1701" w:type="dxa"/>
          </w:tcPr>
          <w:p w:rsidR="00F03D23" w:rsidRPr="00F03D23" w:rsidRDefault="00F03D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03D23">
              <w:rPr>
                <w:rFonts w:ascii="Times New Roman" w:hAnsi="Times New Roman" w:cs="Times New Roman"/>
              </w:rPr>
              <w:t>суммовое выражение установленного нарушения (при наличии), тыс. рублей</w:t>
            </w:r>
          </w:p>
        </w:tc>
        <w:tc>
          <w:tcPr>
            <w:tcW w:w="1701" w:type="dxa"/>
            <w:vMerge/>
          </w:tcPr>
          <w:p w:rsidR="00F03D23" w:rsidRPr="00F03D23" w:rsidRDefault="00F03D23">
            <w:pPr>
              <w:rPr>
                <w:rFonts w:ascii="Times New Roman" w:hAnsi="Times New Roman" w:cs="Times New Roman"/>
              </w:rPr>
            </w:pPr>
          </w:p>
        </w:tc>
      </w:tr>
      <w:tr w:rsidR="00F03D23" w:rsidRPr="00F03D23" w:rsidTr="006816FE">
        <w:tc>
          <w:tcPr>
            <w:tcW w:w="1418" w:type="dxa"/>
          </w:tcPr>
          <w:p w:rsidR="00F03D23" w:rsidRPr="00F03D23" w:rsidRDefault="00F03D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03D2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02" w:type="dxa"/>
          </w:tcPr>
          <w:p w:rsidR="00F03D23" w:rsidRPr="00F03D23" w:rsidRDefault="00F03D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03D2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</w:tcPr>
          <w:p w:rsidR="00F03D23" w:rsidRPr="00F03D23" w:rsidRDefault="00F03D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03D2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6" w:type="dxa"/>
          </w:tcPr>
          <w:p w:rsidR="00F03D23" w:rsidRPr="00F03D23" w:rsidRDefault="00F03D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03D2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20" w:type="dxa"/>
          </w:tcPr>
          <w:p w:rsidR="00F03D23" w:rsidRPr="00F03D23" w:rsidRDefault="00F03D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03D2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48" w:type="dxa"/>
          </w:tcPr>
          <w:p w:rsidR="00F03D23" w:rsidRPr="00F03D23" w:rsidRDefault="00F03D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03D23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20" w:type="dxa"/>
          </w:tcPr>
          <w:p w:rsidR="00F03D23" w:rsidRPr="00F03D23" w:rsidRDefault="00F03D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03D23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73" w:type="dxa"/>
          </w:tcPr>
          <w:p w:rsidR="00F03D23" w:rsidRPr="00F03D23" w:rsidRDefault="00F03D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03D23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701" w:type="dxa"/>
          </w:tcPr>
          <w:p w:rsidR="00F03D23" w:rsidRPr="00F03D23" w:rsidRDefault="00F03D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03D23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701" w:type="dxa"/>
          </w:tcPr>
          <w:p w:rsidR="00F03D23" w:rsidRPr="00F03D23" w:rsidRDefault="00F03D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03D23">
              <w:rPr>
                <w:rFonts w:ascii="Times New Roman" w:hAnsi="Times New Roman" w:cs="Times New Roman"/>
              </w:rPr>
              <w:t>10</w:t>
            </w:r>
          </w:p>
        </w:tc>
      </w:tr>
      <w:tr w:rsidR="006816FE" w:rsidRPr="00F03D23" w:rsidTr="006816FE">
        <w:trPr>
          <w:trHeight w:val="1926"/>
        </w:trPr>
        <w:tc>
          <w:tcPr>
            <w:tcW w:w="1418" w:type="dxa"/>
            <w:vMerge w:val="restart"/>
          </w:tcPr>
          <w:p w:rsidR="006816FE" w:rsidRPr="00F03D23" w:rsidRDefault="006816FE" w:rsidP="004A10A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ГКУ «Управление Сахалинавтодор»</w:t>
            </w:r>
          </w:p>
        </w:tc>
        <w:tc>
          <w:tcPr>
            <w:tcW w:w="3402" w:type="dxa"/>
            <w:vMerge w:val="restart"/>
          </w:tcPr>
          <w:p w:rsidR="006816FE" w:rsidRDefault="006816FE" w:rsidP="004A10A3">
            <w:pPr>
              <w:pStyle w:val="ConsPlusNormal"/>
              <w:numPr>
                <w:ilvl w:val="0"/>
                <w:numId w:val="2"/>
              </w:numPr>
              <w:ind w:left="-62" w:firstLine="49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Осуществление казенными учреждениями основных видов деятельности, предусмотренных уставами, а также иных видов деятельности; соответствие осуществляемых видов деятельности уставу учреждения;</w:t>
            </w:r>
          </w:p>
          <w:p w:rsidR="006816FE" w:rsidRDefault="006816FE" w:rsidP="004A10A3">
            <w:pPr>
              <w:pStyle w:val="ConsPlusNormal"/>
              <w:numPr>
                <w:ilvl w:val="0"/>
                <w:numId w:val="2"/>
              </w:numPr>
              <w:ind w:left="-62" w:firstLine="49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Исполнение казенными учреждениями бюджетной сметы;</w:t>
            </w:r>
          </w:p>
          <w:p w:rsidR="006816FE" w:rsidRPr="004A10A3" w:rsidRDefault="006816FE" w:rsidP="004A10A3">
            <w:pPr>
              <w:pStyle w:val="ConsPlusNormal"/>
              <w:numPr>
                <w:ilvl w:val="0"/>
                <w:numId w:val="2"/>
              </w:numPr>
              <w:ind w:left="-62" w:firstLine="491"/>
              <w:rPr>
                <w:rFonts w:ascii="Times New Roman" w:hAnsi="Times New Roman" w:cs="Times New Roman"/>
              </w:rPr>
            </w:pPr>
            <w:r w:rsidRPr="004A10A3">
              <w:rPr>
                <w:rFonts w:ascii="Times New Roman" w:hAnsi="Times New Roman" w:cs="Times New Roman"/>
              </w:rPr>
              <w:t xml:space="preserve">Осуществление казенными учреждениями деятельности, связанной с учетом имущества Сахалинской области, находящегося у учреждений на праве оперативного управления, его использованием и распоряжением, а также обеспечением его сохранности  </w:t>
            </w:r>
          </w:p>
          <w:p w:rsidR="006816FE" w:rsidRPr="00F03D23" w:rsidRDefault="006816FE" w:rsidP="004A10A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6816FE" w:rsidRPr="004E3B2D" w:rsidRDefault="004E3B2D" w:rsidP="004A10A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E3B2D">
              <w:rPr>
                <w:rFonts w:ascii="Times New Roman" w:hAnsi="Times New Roman" w:cs="Times New Roman"/>
              </w:rPr>
              <w:t xml:space="preserve">Приказ </w:t>
            </w:r>
            <w:r w:rsidR="006816FE" w:rsidRPr="004E3B2D">
              <w:rPr>
                <w:rFonts w:ascii="Times New Roman" w:hAnsi="Times New Roman" w:cs="Times New Roman"/>
              </w:rPr>
              <w:t xml:space="preserve">министерства транспорта и дорожного хозяйства Сахалинской области от </w:t>
            </w:r>
            <w:r w:rsidRPr="004E3B2D">
              <w:rPr>
                <w:rFonts w:ascii="Times New Roman" w:hAnsi="Times New Roman" w:cs="Times New Roman"/>
              </w:rPr>
              <w:t>24</w:t>
            </w:r>
            <w:r w:rsidR="006816FE" w:rsidRPr="004E3B2D">
              <w:rPr>
                <w:rFonts w:ascii="Times New Roman" w:hAnsi="Times New Roman" w:cs="Times New Roman"/>
              </w:rPr>
              <w:t>.12.201</w:t>
            </w:r>
            <w:r w:rsidRPr="004E3B2D">
              <w:rPr>
                <w:rFonts w:ascii="Times New Roman" w:hAnsi="Times New Roman" w:cs="Times New Roman"/>
              </w:rPr>
              <w:t>8</w:t>
            </w:r>
            <w:r w:rsidR="006816FE" w:rsidRPr="004E3B2D">
              <w:rPr>
                <w:rFonts w:ascii="Times New Roman" w:hAnsi="Times New Roman" w:cs="Times New Roman"/>
              </w:rPr>
              <w:t xml:space="preserve"> </w:t>
            </w:r>
          </w:p>
          <w:p w:rsidR="006816FE" w:rsidRPr="004E3B2D" w:rsidRDefault="006816FE" w:rsidP="004E3B2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E3B2D">
              <w:rPr>
                <w:rFonts w:ascii="Times New Roman" w:hAnsi="Times New Roman" w:cs="Times New Roman"/>
              </w:rPr>
              <w:t xml:space="preserve">№ </w:t>
            </w:r>
            <w:r w:rsidR="004E3B2D" w:rsidRPr="004E3B2D">
              <w:rPr>
                <w:rFonts w:ascii="Times New Roman" w:hAnsi="Times New Roman" w:cs="Times New Roman"/>
              </w:rPr>
              <w:t>07</w:t>
            </w:r>
            <w:r w:rsidRPr="004E3B2D">
              <w:rPr>
                <w:rFonts w:ascii="Times New Roman" w:hAnsi="Times New Roman" w:cs="Times New Roman"/>
              </w:rPr>
              <w:t>/12</w:t>
            </w:r>
            <w:r w:rsidR="004E3B2D" w:rsidRPr="004E3B2D"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1276" w:type="dxa"/>
          </w:tcPr>
          <w:p w:rsidR="006816FE" w:rsidRPr="004E3B2D" w:rsidRDefault="006816FE" w:rsidP="004E3B2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E3B2D">
              <w:rPr>
                <w:rFonts w:ascii="Times New Roman" w:hAnsi="Times New Roman" w:cs="Times New Roman"/>
              </w:rPr>
              <w:t>2</w:t>
            </w:r>
            <w:r w:rsidR="004E3B2D" w:rsidRPr="004E3B2D">
              <w:rPr>
                <w:rFonts w:ascii="Times New Roman" w:hAnsi="Times New Roman" w:cs="Times New Roman"/>
              </w:rPr>
              <w:t>8</w:t>
            </w:r>
            <w:r w:rsidRPr="004E3B2D">
              <w:rPr>
                <w:rFonts w:ascii="Times New Roman" w:hAnsi="Times New Roman" w:cs="Times New Roman"/>
              </w:rPr>
              <w:t>.01.201</w:t>
            </w:r>
            <w:r w:rsidR="004E3B2D" w:rsidRPr="004E3B2D">
              <w:rPr>
                <w:rFonts w:ascii="Times New Roman" w:hAnsi="Times New Roman" w:cs="Times New Roman"/>
              </w:rPr>
              <w:t>9</w:t>
            </w:r>
            <w:r w:rsidRPr="004E3B2D">
              <w:rPr>
                <w:rFonts w:ascii="Times New Roman" w:hAnsi="Times New Roman" w:cs="Times New Roman"/>
              </w:rPr>
              <w:t xml:space="preserve"> – 0</w:t>
            </w:r>
            <w:r w:rsidR="004E3B2D" w:rsidRPr="004E3B2D">
              <w:rPr>
                <w:rFonts w:ascii="Times New Roman" w:hAnsi="Times New Roman" w:cs="Times New Roman"/>
              </w:rPr>
              <w:t>8</w:t>
            </w:r>
            <w:r w:rsidRPr="004E3B2D">
              <w:rPr>
                <w:rFonts w:ascii="Times New Roman" w:hAnsi="Times New Roman" w:cs="Times New Roman"/>
              </w:rPr>
              <w:t>.02.201</w:t>
            </w:r>
            <w:r w:rsidR="004E3B2D" w:rsidRPr="004E3B2D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020" w:type="dxa"/>
            <w:vMerge w:val="restart"/>
            <w:vAlign w:val="center"/>
          </w:tcPr>
          <w:p w:rsidR="006816FE" w:rsidRPr="00F03D23" w:rsidRDefault="006816FE" w:rsidP="008F7B2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</w:t>
            </w:r>
            <w:r w:rsidR="008F7B28">
              <w:rPr>
                <w:rFonts w:ascii="Times New Roman" w:hAnsi="Times New Roman" w:cs="Times New Roman"/>
              </w:rPr>
              <w:t>8</w:t>
            </w:r>
            <w:r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248" w:type="dxa"/>
            <w:vMerge w:val="restart"/>
            <w:vAlign w:val="center"/>
          </w:tcPr>
          <w:p w:rsidR="006816FE" w:rsidRPr="00F03D23" w:rsidRDefault="006816FE" w:rsidP="008F7B2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F7B28">
              <w:rPr>
                <w:rFonts w:ascii="Times New Roman" w:hAnsi="Times New Roman" w:cs="Times New Roman"/>
              </w:rPr>
              <w:t>7 </w:t>
            </w:r>
            <w:r w:rsidR="008F7B28" w:rsidRPr="008F7B28">
              <w:rPr>
                <w:rFonts w:ascii="Times New Roman" w:hAnsi="Times New Roman" w:cs="Times New Roman"/>
              </w:rPr>
              <w:t>530</w:t>
            </w:r>
            <w:r w:rsidRPr="008F7B28">
              <w:rPr>
                <w:rFonts w:ascii="Times New Roman" w:hAnsi="Times New Roman" w:cs="Times New Roman"/>
              </w:rPr>
              <w:t xml:space="preserve"> 3</w:t>
            </w:r>
            <w:r w:rsidR="008F7B28" w:rsidRPr="008F7B28">
              <w:rPr>
                <w:rFonts w:ascii="Times New Roman" w:hAnsi="Times New Roman" w:cs="Times New Roman"/>
              </w:rPr>
              <w:t>33</w:t>
            </w:r>
            <w:r w:rsidRPr="008F7B28">
              <w:rPr>
                <w:rFonts w:ascii="Times New Roman" w:hAnsi="Times New Roman" w:cs="Times New Roman"/>
              </w:rPr>
              <w:t>,</w:t>
            </w:r>
            <w:r w:rsidR="008F7B28" w:rsidRPr="008F7B2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20" w:type="dxa"/>
            <w:vMerge w:val="restart"/>
            <w:vAlign w:val="center"/>
          </w:tcPr>
          <w:p w:rsidR="006816FE" w:rsidRPr="00F03D23" w:rsidRDefault="006816FE" w:rsidP="006816F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273" w:type="dxa"/>
          </w:tcPr>
          <w:p w:rsidR="006816FE" w:rsidRPr="00F03D23" w:rsidRDefault="006816FE" w:rsidP="004A10A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</w:tcPr>
          <w:p w:rsidR="006816FE" w:rsidRDefault="006816FE" w:rsidP="004A10A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  <w:p w:rsidR="006816FE" w:rsidRDefault="006816FE" w:rsidP="004A10A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6816FE" w:rsidRPr="00F03D23" w:rsidRDefault="006816FE" w:rsidP="004A10A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6816FE" w:rsidRPr="00F03D23" w:rsidRDefault="006816FE" w:rsidP="004A10A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6816FE" w:rsidRPr="00F03D23" w:rsidTr="006816FE">
        <w:trPr>
          <w:trHeight w:val="1926"/>
        </w:trPr>
        <w:tc>
          <w:tcPr>
            <w:tcW w:w="1418" w:type="dxa"/>
            <w:vMerge/>
          </w:tcPr>
          <w:p w:rsidR="006816FE" w:rsidRDefault="006816FE" w:rsidP="00E60E0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vMerge/>
          </w:tcPr>
          <w:p w:rsidR="006816FE" w:rsidRDefault="006816FE" w:rsidP="00E60E09">
            <w:pPr>
              <w:pStyle w:val="ConsPlusNormal"/>
              <w:numPr>
                <w:ilvl w:val="0"/>
                <w:numId w:val="2"/>
              </w:numPr>
              <w:ind w:left="-62" w:firstLine="491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6816FE" w:rsidRPr="004E3B2D" w:rsidRDefault="006816FE" w:rsidP="00E60E0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E3B2D">
              <w:rPr>
                <w:rFonts w:ascii="Times New Roman" w:hAnsi="Times New Roman" w:cs="Times New Roman"/>
              </w:rPr>
              <w:t xml:space="preserve">Приказ министерства транспорта и дорожного хозяйства Сахалинской области от 02.05.2012 </w:t>
            </w:r>
          </w:p>
          <w:p w:rsidR="006816FE" w:rsidRPr="004E3B2D" w:rsidRDefault="006816FE" w:rsidP="00E60E0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E3B2D">
              <w:rPr>
                <w:rFonts w:ascii="Times New Roman" w:hAnsi="Times New Roman" w:cs="Times New Roman"/>
              </w:rPr>
              <w:t>№ 02/05п</w:t>
            </w:r>
          </w:p>
          <w:p w:rsidR="006816FE" w:rsidRPr="008F7B28" w:rsidRDefault="006816FE" w:rsidP="00E60E09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276" w:type="dxa"/>
          </w:tcPr>
          <w:p w:rsidR="006816FE" w:rsidRPr="008F7B28" w:rsidRDefault="006816FE" w:rsidP="00F0009A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F0009A">
              <w:rPr>
                <w:rFonts w:ascii="Times New Roman" w:hAnsi="Times New Roman" w:cs="Times New Roman"/>
              </w:rPr>
              <w:t xml:space="preserve"> 27.02.201</w:t>
            </w:r>
            <w:r w:rsidR="00F0009A" w:rsidRPr="00F0009A">
              <w:rPr>
                <w:rFonts w:ascii="Times New Roman" w:hAnsi="Times New Roman" w:cs="Times New Roman"/>
              </w:rPr>
              <w:t>9</w:t>
            </w:r>
            <w:r w:rsidRPr="00F0009A">
              <w:rPr>
                <w:rFonts w:ascii="Times New Roman" w:hAnsi="Times New Roman" w:cs="Times New Roman"/>
              </w:rPr>
              <w:t xml:space="preserve"> -  0</w:t>
            </w:r>
            <w:r w:rsidR="00F0009A" w:rsidRPr="00F0009A">
              <w:rPr>
                <w:rFonts w:ascii="Times New Roman" w:hAnsi="Times New Roman" w:cs="Times New Roman"/>
              </w:rPr>
              <w:t>4</w:t>
            </w:r>
            <w:r w:rsidRPr="00F0009A">
              <w:rPr>
                <w:rFonts w:ascii="Times New Roman" w:hAnsi="Times New Roman" w:cs="Times New Roman"/>
              </w:rPr>
              <w:t>.03.201</w:t>
            </w:r>
            <w:r w:rsidR="00F0009A" w:rsidRPr="00F0009A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020" w:type="dxa"/>
            <w:vMerge/>
          </w:tcPr>
          <w:p w:rsidR="006816FE" w:rsidRPr="00F03D23" w:rsidRDefault="006816FE" w:rsidP="00E60E0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8" w:type="dxa"/>
            <w:vMerge/>
          </w:tcPr>
          <w:p w:rsidR="006816FE" w:rsidRPr="00F03D23" w:rsidRDefault="006816FE" w:rsidP="00E60E0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0" w:type="dxa"/>
            <w:vMerge/>
          </w:tcPr>
          <w:p w:rsidR="006816FE" w:rsidRPr="00F03D23" w:rsidRDefault="006816FE" w:rsidP="00E60E0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3" w:type="dxa"/>
          </w:tcPr>
          <w:p w:rsidR="006816FE" w:rsidRPr="00F03D23" w:rsidRDefault="006816FE" w:rsidP="00E60E0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</w:tcPr>
          <w:p w:rsidR="006816FE" w:rsidRDefault="006816FE" w:rsidP="00E60E0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  <w:p w:rsidR="006816FE" w:rsidRDefault="006816FE" w:rsidP="00E60E0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6816FE" w:rsidRPr="00F03D23" w:rsidRDefault="006816FE" w:rsidP="00E60E0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6816FE" w:rsidRPr="00F03D23" w:rsidRDefault="006816FE" w:rsidP="00E60E0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E3B2D" w:rsidRPr="00F03D23" w:rsidTr="006816FE">
        <w:tc>
          <w:tcPr>
            <w:tcW w:w="1418" w:type="dxa"/>
            <w:vMerge w:val="restart"/>
          </w:tcPr>
          <w:p w:rsidR="004E3B2D" w:rsidRDefault="004E3B2D" w:rsidP="004E3B2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ГКУ «Сахдормониторинг»</w:t>
            </w:r>
          </w:p>
        </w:tc>
        <w:tc>
          <w:tcPr>
            <w:tcW w:w="3402" w:type="dxa"/>
            <w:vMerge w:val="restart"/>
          </w:tcPr>
          <w:p w:rsidR="004E3B2D" w:rsidRDefault="004E3B2D" w:rsidP="004E3B2D">
            <w:pPr>
              <w:pStyle w:val="ConsPlusNormal"/>
              <w:numPr>
                <w:ilvl w:val="0"/>
                <w:numId w:val="3"/>
              </w:numPr>
              <w:ind w:left="0" w:firstLine="50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Осуществление казенными учреждениями основных видов деятельности, предусмотренных уставами, а также иных видов деятельности; соответствие осуществляемых видов деятельности уставу учреждения;</w:t>
            </w:r>
          </w:p>
          <w:p w:rsidR="004E3B2D" w:rsidRDefault="004E3B2D" w:rsidP="004E3B2D">
            <w:pPr>
              <w:pStyle w:val="ConsPlusNormal"/>
              <w:numPr>
                <w:ilvl w:val="0"/>
                <w:numId w:val="3"/>
              </w:numPr>
              <w:ind w:left="0" w:firstLine="50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Исполнение казенными учреждениями бюджетной сметы;</w:t>
            </w:r>
          </w:p>
          <w:p w:rsidR="004E3B2D" w:rsidRPr="004A10A3" w:rsidRDefault="004E3B2D" w:rsidP="004E3B2D">
            <w:pPr>
              <w:pStyle w:val="ConsPlusNormal"/>
              <w:numPr>
                <w:ilvl w:val="0"/>
                <w:numId w:val="3"/>
              </w:numPr>
              <w:ind w:left="0" w:firstLine="505"/>
              <w:rPr>
                <w:rFonts w:ascii="Times New Roman" w:hAnsi="Times New Roman" w:cs="Times New Roman"/>
              </w:rPr>
            </w:pPr>
            <w:r w:rsidRPr="004A10A3">
              <w:rPr>
                <w:rFonts w:ascii="Times New Roman" w:hAnsi="Times New Roman" w:cs="Times New Roman"/>
              </w:rPr>
              <w:t xml:space="preserve">Осуществление казенными учреждениями деятельности, связанной с учетом имущества Сахалинской области, находящегося у учреждений на праве оперативного управления, его использованием и распоряжением, а также обеспечением его сохранности  </w:t>
            </w:r>
          </w:p>
          <w:p w:rsidR="004E3B2D" w:rsidRPr="00F03D23" w:rsidRDefault="004E3B2D" w:rsidP="004E3B2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4E3B2D" w:rsidRPr="004E3B2D" w:rsidRDefault="004E3B2D" w:rsidP="004E3B2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E3B2D">
              <w:rPr>
                <w:rFonts w:ascii="Times New Roman" w:hAnsi="Times New Roman" w:cs="Times New Roman"/>
              </w:rPr>
              <w:t xml:space="preserve">Приказ министерства транспорта и дорожного хозяйства Сахалинской области от 24.12.2018 </w:t>
            </w:r>
          </w:p>
          <w:p w:rsidR="004E3B2D" w:rsidRPr="004E3B2D" w:rsidRDefault="004E3B2D" w:rsidP="004E3B2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E3B2D">
              <w:rPr>
                <w:rFonts w:ascii="Times New Roman" w:hAnsi="Times New Roman" w:cs="Times New Roman"/>
              </w:rPr>
              <w:t>№ 07/12п</w:t>
            </w:r>
          </w:p>
        </w:tc>
        <w:tc>
          <w:tcPr>
            <w:tcW w:w="1276" w:type="dxa"/>
          </w:tcPr>
          <w:p w:rsidR="004E3B2D" w:rsidRPr="004E3B2D" w:rsidRDefault="004E3B2D" w:rsidP="004E3B2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E3B2D">
              <w:rPr>
                <w:rFonts w:ascii="Times New Roman" w:hAnsi="Times New Roman" w:cs="Times New Roman"/>
              </w:rPr>
              <w:t>28.01.2019 – 08.02.2019</w:t>
            </w:r>
          </w:p>
        </w:tc>
        <w:tc>
          <w:tcPr>
            <w:tcW w:w="1020" w:type="dxa"/>
            <w:vMerge w:val="restart"/>
            <w:vAlign w:val="center"/>
          </w:tcPr>
          <w:p w:rsidR="004E3B2D" w:rsidRPr="00F03D23" w:rsidRDefault="004E3B2D" w:rsidP="00F668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</w:t>
            </w:r>
            <w:r w:rsidR="00F66893">
              <w:rPr>
                <w:rFonts w:ascii="Times New Roman" w:hAnsi="Times New Roman" w:cs="Times New Roman"/>
              </w:rPr>
              <w:t>8</w:t>
            </w:r>
            <w:r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248" w:type="dxa"/>
            <w:vMerge w:val="restart"/>
            <w:vAlign w:val="center"/>
          </w:tcPr>
          <w:p w:rsidR="004E3B2D" w:rsidRPr="00F03D23" w:rsidRDefault="00F16B93" w:rsidP="004E3B2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160 392,4</w:t>
            </w:r>
          </w:p>
        </w:tc>
        <w:tc>
          <w:tcPr>
            <w:tcW w:w="1420" w:type="dxa"/>
            <w:vMerge w:val="restart"/>
            <w:vAlign w:val="center"/>
          </w:tcPr>
          <w:p w:rsidR="004E3B2D" w:rsidRPr="00F03D23" w:rsidRDefault="004E3B2D" w:rsidP="004E3B2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273" w:type="dxa"/>
          </w:tcPr>
          <w:p w:rsidR="004E3B2D" w:rsidRPr="00F03D23" w:rsidRDefault="004E3B2D" w:rsidP="004E3B2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</w:tcPr>
          <w:p w:rsidR="004E3B2D" w:rsidRDefault="004E3B2D" w:rsidP="004E3B2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  <w:p w:rsidR="004E3B2D" w:rsidRDefault="004E3B2D" w:rsidP="004E3B2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4E3B2D" w:rsidRPr="00F03D23" w:rsidRDefault="004E3B2D" w:rsidP="004E3B2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4E3B2D" w:rsidRPr="00F03D23" w:rsidRDefault="004E3B2D" w:rsidP="004E3B2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6816FE" w:rsidRPr="00F03D23" w:rsidTr="006816FE">
        <w:tc>
          <w:tcPr>
            <w:tcW w:w="1418" w:type="dxa"/>
            <w:vMerge/>
          </w:tcPr>
          <w:p w:rsidR="006816FE" w:rsidRDefault="006816FE" w:rsidP="004A10A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vMerge/>
          </w:tcPr>
          <w:p w:rsidR="006816FE" w:rsidRPr="00F03D23" w:rsidRDefault="006816FE" w:rsidP="004A10A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6816FE" w:rsidRDefault="006816FE" w:rsidP="004A10A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Приказ министерства транспорта и дорожного хозяйства Сахалинской области от 02.05.2012 </w:t>
            </w:r>
          </w:p>
          <w:p w:rsidR="006816FE" w:rsidRPr="00F03D23" w:rsidRDefault="006816FE" w:rsidP="004A10A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02/05п</w:t>
            </w:r>
          </w:p>
        </w:tc>
        <w:tc>
          <w:tcPr>
            <w:tcW w:w="1276" w:type="dxa"/>
          </w:tcPr>
          <w:p w:rsidR="006816FE" w:rsidRPr="00F03D23" w:rsidRDefault="006816FE" w:rsidP="00F16B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16B93">
              <w:rPr>
                <w:rFonts w:ascii="Times New Roman" w:hAnsi="Times New Roman" w:cs="Times New Roman"/>
              </w:rPr>
              <w:t>1</w:t>
            </w:r>
            <w:r w:rsidR="00F16B93" w:rsidRPr="00F16B93">
              <w:rPr>
                <w:rFonts w:ascii="Times New Roman" w:hAnsi="Times New Roman" w:cs="Times New Roman"/>
              </w:rPr>
              <w:t>1</w:t>
            </w:r>
            <w:r w:rsidRPr="00F16B93">
              <w:rPr>
                <w:rFonts w:ascii="Times New Roman" w:hAnsi="Times New Roman" w:cs="Times New Roman"/>
              </w:rPr>
              <w:t>.03.201</w:t>
            </w:r>
            <w:r w:rsidR="00F16B93" w:rsidRPr="00F16B93">
              <w:rPr>
                <w:rFonts w:ascii="Times New Roman" w:hAnsi="Times New Roman" w:cs="Times New Roman"/>
              </w:rPr>
              <w:t>9 – 19</w:t>
            </w:r>
            <w:r w:rsidRPr="00F16B93">
              <w:rPr>
                <w:rFonts w:ascii="Times New Roman" w:hAnsi="Times New Roman" w:cs="Times New Roman"/>
              </w:rPr>
              <w:t>.03.</w:t>
            </w:r>
            <w:bookmarkStart w:id="0" w:name="_GoBack"/>
            <w:bookmarkEnd w:id="0"/>
            <w:r w:rsidRPr="00F16B93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020" w:type="dxa"/>
            <w:vMerge/>
          </w:tcPr>
          <w:p w:rsidR="006816FE" w:rsidRPr="00F03D23" w:rsidRDefault="006816FE" w:rsidP="004A10A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8" w:type="dxa"/>
            <w:vMerge/>
          </w:tcPr>
          <w:p w:rsidR="006816FE" w:rsidRPr="00F03D23" w:rsidRDefault="006816FE" w:rsidP="004A10A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0" w:type="dxa"/>
            <w:vMerge/>
          </w:tcPr>
          <w:p w:rsidR="006816FE" w:rsidRPr="00F03D23" w:rsidRDefault="006816FE" w:rsidP="004A10A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3" w:type="dxa"/>
          </w:tcPr>
          <w:p w:rsidR="006816FE" w:rsidRPr="00F03D23" w:rsidRDefault="006816FE" w:rsidP="004A10A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</w:tcPr>
          <w:p w:rsidR="006816FE" w:rsidRDefault="006816FE" w:rsidP="004A10A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  <w:p w:rsidR="006816FE" w:rsidRPr="00F03D23" w:rsidRDefault="006816FE" w:rsidP="004A10A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6816FE" w:rsidRPr="00F03D23" w:rsidRDefault="006816FE" w:rsidP="004A10A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A10A3" w:rsidRPr="00F03D23" w:rsidTr="006816FE">
        <w:tc>
          <w:tcPr>
            <w:tcW w:w="1418" w:type="dxa"/>
          </w:tcPr>
          <w:p w:rsidR="004A10A3" w:rsidRPr="00F03D23" w:rsidRDefault="004A10A3" w:rsidP="004A10A3">
            <w:pPr>
              <w:pStyle w:val="ConsPlusNormal"/>
              <w:rPr>
                <w:rFonts w:ascii="Times New Roman" w:hAnsi="Times New Roman" w:cs="Times New Roman"/>
              </w:rPr>
            </w:pPr>
            <w:r w:rsidRPr="00F03D23">
              <w:rPr>
                <w:rFonts w:ascii="Times New Roman" w:hAnsi="Times New Roman" w:cs="Times New Roman"/>
              </w:rPr>
              <w:t>Итого:</w:t>
            </w:r>
          </w:p>
        </w:tc>
        <w:tc>
          <w:tcPr>
            <w:tcW w:w="3402" w:type="dxa"/>
          </w:tcPr>
          <w:p w:rsidR="004A10A3" w:rsidRPr="00F03D23" w:rsidRDefault="004A10A3" w:rsidP="004A10A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03D2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559" w:type="dxa"/>
          </w:tcPr>
          <w:p w:rsidR="004A10A3" w:rsidRPr="00F03D23" w:rsidRDefault="004A10A3" w:rsidP="004A10A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03D2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276" w:type="dxa"/>
          </w:tcPr>
          <w:p w:rsidR="004A10A3" w:rsidRPr="00F03D23" w:rsidRDefault="004A10A3" w:rsidP="004A10A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03D2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020" w:type="dxa"/>
          </w:tcPr>
          <w:p w:rsidR="004A10A3" w:rsidRPr="00F03D23" w:rsidRDefault="004A10A3" w:rsidP="004A10A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03D2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248" w:type="dxa"/>
          </w:tcPr>
          <w:p w:rsidR="004A10A3" w:rsidRPr="00F03D23" w:rsidRDefault="004A10A3" w:rsidP="004A10A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0" w:type="dxa"/>
          </w:tcPr>
          <w:p w:rsidR="004A10A3" w:rsidRPr="00F03D23" w:rsidRDefault="004A10A3" w:rsidP="004A10A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03D2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273" w:type="dxa"/>
          </w:tcPr>
          <w:p w:rsidR="004A10A3" w:rsidRPr="00F03D23" w:rsidRDefault="004A10A3" w:rsidP="004A10A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03D2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701" w:type="dxa"/>
          </w:tcPr>
          <w:p w:rsidR="004A10A3" w:rsidRPr="00F03D23" w:rsidRDefault="004A10A3" w:rsidP="004A10A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10A3" w:rsidRPr="00F03D23" w:rsidRDefault="004A10A3" w:rsidP="004A10A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03D23">
              <w:rPr>
                <w:rFonts w:ascii="Times New Roman" w:hAnsi="Times New Roman" w:cs="Times New Roman"/>
              </w:rPr>
              <w:t>x</w:t>
            </w:r>
          </w:p>
        </w:tc>
      </w:tr>
    </w:tbl>
    <w:p w:rsidR="00526DCB" w:rsidRPr="00F03D23" w:rsidRDefault="00F16B93">
      <w:pPr>
        <w:rPr>
          <w:rFonts w:ascii="Times New Roman" w:hAnsi="Times New Roman" w:cs="Times New Roman"/>
        </w:rPr>
      </w:pPr>
    </w:p>
    <w:sectPr w:rsidR="00526DCB" w:rsidRPr="00F03D23" w:rsidSect="00640A19">
      <w:pgSz w:w="16838" w:h="11906" w:orient="landscape"/>
      <w:pgMar w:top="28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A732A8"/>
    <w:multiLevelType w:val="hybridMultilevel"/>
    <w:tmpl w:val="B00C5D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841DBA"/>
    <w:multiLevelType w:val="hybridMultilevel"/>
    <w:tmpl w:val="DA2EB7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E42141"/>
    <w:multiLevelType w:val="hybridMultilevel"/>
    <w:tmpl w:val="DA2EB7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3D23"/>
    <w:rsid w:val="00264D2C"/>
    <w:rsid w:val="00361719"/>
    <w:rsid w:val="004A10A3"/>
    <w:rsid w:val="004E3B2D"/>
    <w:rsid w:val="00640A19"/>
    <w:rsid w:val="00665F7B"/>
    <w:rsid w:val="006816FE"/>
    <w:rsid w:val="006E53E0"/>
    <w:rsid w:val="007111EB"/>
    <w:rsid w:val="008F7B28"/>
    <w:rsid w:val="00E60E09"/>
    <w:rsid w:val="00F0009A"/>
    <w:rsid w:val="00F03D23"/>
    <w:rsid w:val="00F16B93"/>
    <w:rsid w:val="00F668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FA293AD-DA00-4640-8F3E-5BEB85DD4E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03D2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F03D2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816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816F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</Pages>
  <Words>352</Words>
  <Characters>2007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Медведева Анна Леонидовна</dc:creator>
  <cp:keywords/>
  <dc:description/>
  <cp:lastModifiedBy>Сорокина Анастасия Петровна</cp:lastModifiedBy>
  <cp:revision>7</cp:revision>
  <cp:lastPrinted>2019-03-19T03:02:00Z</cp:lastPrinted>
  <dcterms:created xsi:type="dcterms:W3CDTF">2019-03-04T06:35:00Z</dcterms:created>
  <dcterms:modified xsi:type="dcterms:W3CDTF">2019-03-19T03:02:00Z</dcterms:modified>
</cp:coreProperties>
</file>